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i/>
          <w:color w:val="000000"/>
          <w:sz w:val="26"/>
          <w:szCs w:val="24"/>
        </w:rPr>
        <w:t>Kính thưa Thầy và các Thầy Cô!</w:t>
      </w:r>
    </w:p>
    <w:p w14:paraId="00000002"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Hai, ngày 10/04/2023</w:t>
      </w:r>
    </w:p>
    <w:p w14:paraId="00000003" w14:textId="77777777" w:rsidR="00E34130" w:rsidRPr="00C64AEE" w:rsidRDefault="00CA3E06" w:rsidP="00CA3E0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w:t>
      </w:r>
    </w:p>
    <w:p w14:paraId="00000004" w14:textId="77777777" w:rsidR="00E34130" w:rsidRPr="00C64AEE" w:rsidRDefault="00CA3E06" w:rsidP="00CA3E0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64AEE">
        <w:rPr>
          <w:rFonts w:ascii="Times New Roman" w:eastAsia="Times New Roman" w:hAnsi="Times New Roman" w:cs="Times New Roman"/>
          <w:b/>
          <w:color w:val="000000"/>
          <w:sz w:val="26"/>
          <w:szCs w:val="24"/>
        </w:rPr>
        <w:t>NỘI DUNG HỌC TẬP “TỊNH KHÔNG PHÁP SƯ GIA NGÔN LỤC”</w:t>
      </w:r>
    </w:p>
    <w:p w14:paraId="00000005" w14:textId="77777777" w:rsidR="00E34130" w:rsidRPr="00C64AEE" w:rsidRDefault="00CA3E06" w:rsidP="00CA3E0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64AEE">
        <w:rPr>
          <w:rFonts w:ascii="Times New Roman" w:eastAsia="Times New Roman" w:hAnsi="Times New Roman" w:cs="Times New Roman"/>
          <w:b/>
          <w:color w:val="000000"/>
          <w:sz w:val="26"/>
          <w:szCs w:val="24"/>
        </w:rPr>
        <w:t xml:space="preserve"> “CHƯƠNG II : NÓI RÕ PHƯƠ</w:t>
      </w:r>
      <w:r w:rsidRPr="00C64AEE">
        <w:rPr>
          <w:rFonts w:ascii="Times New Roman" w:eastAsia="Times New Roman" w:hAnsi="Times New Roman" w:cs="Times New Roman"/>
          <w:b/>
          <w:color w:val="000000"/>
          <w:sz w:val="26"/>
          <w:szCs w:val="24"/>
        </w:rPr>
        <w:t>NG PHÁP NIỆM PHẬT” (PHẦN MƯỜI)</w:t>
      </w:r>
    </w:p>
    <w:p w14:paraId="00000006"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Hòa Thượng giải thích: “</w:t>
      </w:r>
      <w:r w:rsidRPr="00C64AEE">
        <w:rPr>
          <w:rFonts w:ascii="Times New Roman" w:eastAsia="Times New Roman" w:hAnsi="Times New Roman" w:cs="Times New Roman"/>
          <w:b/>
          <w:i/>
          <w:color w:val="000000"/>
          <w:sz w:val="26"/>
          <w:szCs w:val="24"/>
        </w:rPr>
        <w:t>Nhất hướng” là một phương hướng, một tâm và cao hơn nữa là đạt đến “pháp giới nhất chân</w:t>
      </w:r>
      <w:r w:rsidRPr="00C64AEE">
        <w:rPr>
          <w:rFonts w:ascii="Times New Roman" w:eastAsia="Times New Roman" w:hAnsi="Times New Roman" w:cs="Times New Roman"/>
          <w:color w:val="000000"/>
          <w:sz w:val="26"/>
          <w:szCs w:val="24"/>
        </w:rPr>
        <w:t>”. “</w:t>
      </w:r>
      <w:r w:rsidRPr="00C64AEE">
        <w:rPr>
          <w:rFonts w:ascii="Times New Roman" w:eastAsia="Times New Roman" w:hAnsi="Times New Roman" w:cs="Times New Roman"/>
          <w:i/>
          <w:color w:val="000000"/>
          <w:sz w:val="26"/>
          <w:szCs w:val="24"/>
        </w:rPr>
        <w:t>Pháp giới nhất chân</w:t>
      </w:r>
      <w:r w:rsidRPr="00C64AEE">
        <w:rPr>
          <w:rFonts w:ascii="Times New Roman" w:eastAsia="Times New Roman" w:hAnsi="Times New Roman" w:cs="Times New Roman"/>
          <w:color w:val="000000"/>
          <w:sz w:val="26"/>
          <w:szCs w:val="24"/>
        </w:rPr>
        <w:t xml:space="preserve">” là pháp giới của các chư Phật. Các chư Phật đều ở nơi pháp giới nhất chân còn chúng sanh </w:t>
      </w:r>
      <w:r w:rsidRPr="00C64AEE">
        <w:rPr>
          <w:rFonts w:ascii="Times New Roman" w:eastAsia="Times New Roman" w:hAnsi="Times New Roman" w:cs="Times New Roman"/>
          <w:color w:val="000000"/>
          <w:sz w:val="26"/>
          <w:szCs w:val="24"/>
        </w:rPr>
        <w:t xml:space="preserve">chúng ta luôn chìm trong vọng tưởng, phiền não, chấp trước. Hòa Thượng từng đưa ra thí dụ: </w:t>
      </w:r>
      <w:r w:rsidRPr="00C64AEE">
        <w:rPr>
          <w:rFonts w:ascii="Times New Roman" w:eastAsia="Times New Roman" w:hAnsi="Times New Roman" w:cs="Times New Roman"/>
          <w:i/>
          <w:color w:val="000000"/>
          <w:sz w:val="26"/>
          <w:szCs w:val="24"/>
        </w:rPr>
        <w:t>“Nếu chúng ta có cơ duyên nắm tay Phật cùng đi th</w:t>
      </w:r>
      <w:r w:rsidRPr="00C64AEE">
        <w:rPr>
          <w:rFonts w:ascii="Times New Roman" w:eastAsia="Times New Roman" w:hAnsi="Times New Roman" w:cs="Times New Roman"/>
          <w:i/>
          <w:sz w:val="26"/>
          <w:szCs w:val="24"/>
        </w:rPr>
        <w:t xml:space="preserve">ì </w:t>
      </w:r>
      <w:r w:rsidRPr="00C64AEE">
        <w:rPr>
          <w:rFonts w:ascii="Times New Roman" w:eastAsia="Times New Roman" w:hAnsi="Times New Roman" w:cs="Times New Roman"/>
          <w:i/>
          <w:color w:val="000000"/>
          <w:sz w:val="26"/>
          <w:szCs w:val="24"/>
        </w:rPr>
        <w:t>tâm của Phật thì ở trong pháp giới nhất chân, còn tâm chúng ta vẫn chìm trong phân biệt, chấp trước</w:t>
      </w:r>
      <w:r w:rsidRPr="00C64AEE">
        <w:rPr>
          <w:rFonts w:ascii="Times New Roman" w:eastAsia="Times New Roman" w:hAnsi="Times New Roman" w:cs="Times New Roman"/>
          <w:color w:val="000000"/>
          <w:sz w:val="26"/>
          <w:szCs w:val="24"/>
        </w:rPr>
        <w:t xml:space="preserve">”. </w:t>
      </w:r>
    </w:p>
    <w:p w14:paraId="00000007"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 xml:space="preserve">Khi tôi đi </w:t>
      </w:r>
      <w:r w:rsidRPr="00C64AEE">
        <w:rPr>
          <w:rFonts w:ascii="Times New Roman" w:eastAsia="Times New Roman" w:hAnsi="Times New Roman" w:cs="Times New Roman"/>
          <w:color w:val="000000"/>
          <w:sz w:val="26"/>
          <w:szCs w:val="24"/>
        </w:rPr>
        <w:t xml:space="preserve">về miền Tây, tôi thấy nhiều người </w:t>
      </w:r>
      <w:r w:rsidRPr="00C64AEE">
        <w:rPr>
          <w:rFonts w:ascii="Times New Roman" w:eastAsia="Times New Roman" w:hAnsi="Times New Roman" w:cs="Times New Roman"/>
          <w:sz w:val="26"/>
          <w:szCs w:val="24"/>
        </w:rPr>
        <w:t>tin</w:t>
      </w:r>
      <w:r w:rsidRPr="00C64AEE">
        <w:rPr>
          <w:rFonts w:ascii="Times New Roman" w:eastAsia="Times New Roman" w:hAnsi="Times New Roman" w:cs="Times New Roman"/>
          <w:color w:val="000000"/>
          <w:sz w:val="26"/>
          <w:szCs w:val="24"/>
        </w:rPr>
        <w:t xml:space="preserve"> theo một tông phái, tông phái này cho rằng Phật Di Lặc đã xuất hiện và đang ở Việt Nam, đây đúng là ý niệm mê hoặc điên đảo. Cho dù Phật xuất hiện, chúng ta tay nắm tay cùng đi với Phật thì chúng ta vẫn ở trong cảnh gi</w:t>
      </w:r>
      <w:r w:rsidRPr="00C64AEE">
        <w:rPr>
          <w:rFonts w:ascii="Times New Roman" w:eastAsia="Times New Roman" w:hAnsi="Times New Roman" w:cs="Times New Roman"/>
          <w:color w:val="000000"/>
          <w:sz w:val="26"/>
          <w:szCs w:val="24"/>
        </w:rPr>
        <w:t>ới ô nhiễm, vẫn chìm đắm trong vọng tưởng. Nếu Phật A Di Đà xuất hiện, Ngài nói: “</w:t>
      </w:r>
      <w:r w:rsidRPr="00C64AEE">
        <w:rPr>
          <w:rFonts w:ascii="Times New Roman" w:eastAsia="Times New Roman" w:hAnsi="Times New Roman" w:cs="Times New Roman"/>
          <w:i/>
          <w:color w:val="000000"/>
          <w:sz w:val="26"/>
          <w:szCs w:val="24"/>
        </w:rPr>
        <w:t>Lớp học này rất nhiều người tinh tấn, ta sẽ đặc cách cho một người được vãng sanh, vậy ai là người cảm thấy mình đã sẵn sàng 100% để đi?</w:t>
      </w:r>
      <w:r w:rsidRPr="00C64AEE">
        <w:rPr>
          <w:rFonts w:ascii="Times New Roman" w:eastAsia="Times New Roman" w:hAnsi="Times New Roman" w:cs="Times New Roman"/>
          <w:color w:val="000000"/>
          <w:sz w:val="26"/>
          <w:szCs w:val="24"/>
        </w:rPr>
        <w:t>”. Tôi cũng chưa sẵn sàng để đi vì hàn</w:t>
      </w:r>
      <w:r w:rsidRPr="00C64AEE">
        <w:rPr>
          <w:rFonts w:ascii="Times New Roman" w:eastAsia="Times New Roman" w:hAnsi="Times New Roman" w:cs="Times New Roman"/>
          <w:color w:val="000000"/>
          <w:sz w:val="26"/>
          <w:szCs w:val="24"/>
        </w:rPr>
        <w:t>g ngày, tôi vẫn còn nhiều vọng tưởng, phân biệt, chấp trước. Nhiều người tu hành chỉ nói về những chuyện huyền bí, cảm ứng họ m</w:t>
      </w:r>
      <w:r w:rsidRPr="00C64AEE">
        <w:rPr>
          <w:rFonts w:ascii="Times New Roman" w:eastAsia="Times New Roman" w:hAnsi="Times New Roman" w:cs="Times New Roman"/>
          <w:sz w:val="26"/>
          <w:szCs w:val="24"/>
        </w:rPr>
        <w:t>à</w:t>
      </w:r>
      <w:r w:rsidRPr="00C64AEE">
        <w:rPr>
          <w:rFonts w:ascii="Times New Roman" w:eastAsia="Times New Roman" w:hAnsi="Times New Roman" w:cs="Times New Roman"/>
          <w:color w:val="000000"/>
          <w:sz w:val="26"/>
          <w:szCs w:val="24"/>
        </w:rPr>
        <w:t xml:space="preserve"> không quán sát tu sửa khởi tâm động niệm, hành động tạo tác. Chúng sanh ở thế giới Ta Bà thích “</w:t>
      </w:r>
      <w:r w:rsidRPr="00C64AEE">
        <w:rPr>
          <w:rFonts w:ascii="Times New Roman" w:eastAsia="Times New Roman" w:hAnsi="Times New Roman" w:cs="Times New Roman"/>
          <w:i/>
          <w:color w:val="000000"/>
          <w:sz w:val="26"/>
          <w:szCs w:val="24"/>
        </w:rPr>
        <w:t>vô công hưởng lộc</w:t>
      </w:r>
      <w:r w:rsidRPr="00C64AEE">
        <w:rPr>
          <w:rFonts w:ascii="Times New Roman" w:eastAsia="Times New Roman" w:hAnsi="Times New Roman" w:cs="Times New Roman"/>
          <w:color w:val="000000"/>
          <w:sz w:val="26"/>
          <w:szCs w:val="24"/>
        </w:rPr>
        <w:t xml:space="preserve">”. Họ không làm nhưng họ muốn có thành tựu. </w:t>
      </w:r>
    </w:p>
    <w:p w14:paraId="00000008"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Hòa Thượng Hải Hiền niệm Phật suốt 92 năm, mới có thể vãng sanh, lưu lại toàn thân xá lợi. Chúng ta không muốn đoạn phiền não, vọng tưởng mà chúng ta chỉ muốn sau một ngày có thể vãng sanh thành</w:t>
      </w:r>
      <w:r w:rsidRPr="00C64AEE">
        <w:rPr>
          <w:rFonts w:ascii="Times New Roman" w:eastAsia="Times New Roman" w:hAnsi="Times New Roman" w:cs="Times New Roman"/>
          <w:color w:val="000000"/>
          <w:sz w:val="26"/>
          <w:szCs w:val="24"/>
        </w:rPr>
        <w:t xml:space="preserve"> Phật. Đây là điều rất đáng lo! Nếu pháp môn Tịnh Độ dần bị mai một thì chúng sanh đời sau không có chỗ nương nhờ. Chúng sanh thời Mạt Pháp phước mỏng, nghiệp dày, nếu không có pháp môn Tịnh Độ thì họ sẽ không có chỗ nương tựa. </w:t>
      </w:r>
    </w:p>
    <w:p w14:paraId="00000009"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lastRenderedPageBreak/>
        <w:t>Cách đây khoảng 10 năm, tôi nói với mọi người: “</w:t>
      </w:r>
      <w:r w:rsidRPr="00C64AEE">
        <w:rPr>
          <w:rFonts w:ascii="Times New Roman" w:eastAsia="Times New Roman" w:hAnsi="Times New Roman" w:cs="Times New Roman"/>
          <w:i/>
          <w:color w:val="000000"/>
          <w:sz w:val="26"/>
          <w:szCs w:val="24"/>
        </w:rPr>
        <w:t>Chúng ta hãy vì chúng sanh thời Mạt Pháp mà làm ra tấm gương của người niệm Phật để mọi người hướng đến chúng ta học tập</w:t>
      </w:r>
      <w:r w:rsidRPr="00C64AEE">
        <w:rPr>
          <w:rFonts w:ascii="Times New Roman" w:eastAsia="Times New Roman" w:hAnsi="Times New Roman" w:cs="Times New Roman"/>
          <w:color w:val="000000"/>
          <w:sz w:val="26"/>
          <w:szCs w:val="24"/>
        </w:rPr>
        <w:t>”. Ngày nay, những tấm gương người tu hành tinh tấn ngày càng hiếm gặp. Phật nói: “</w:t>
      </w:r>
      <w:r w:rsidRPr="00C64AEE">
        <w:rPr>
          <w:rFonts w:ascii="Times New Roman" w:eastAsia="Times New Roman" w:hAnsi="Times New Roman" w:cs="Times New Roman"/>
          <w:b/>
          <w:i/>
          <w:color w:val="000000"/>
          <w:sz w:val="26"/>
          <w:szCs w:val="24"/>
        </w:rPr>
        <w:t xml:space="preserve">Thời </w:t>
      </w:r>
      <w:r w:rsidRPr="00C64AEE">
        <w:rPr>
          <w:rFonts w:ascii="Times New Roman" w:eastAsia="Times New Roman" w:hAnsi="Times New Roman" w:cs="Times New Roman"/>
          <w:b/>
          <w:i/>
          <w:color w:val="000000"/>
          <w:sz w:val="26"/>
          <w:szCs w:val="24"/>
        </w:rPr>
        <w:t>kỳ Mạt Pháp, Tà Sư nói pháp nhiều như cát sông Hằng</w:t>
      </w:r>
      <w:r w:rsidRPr="00C64AEE">
        <w:rPr>
          <w:rFonts w:ascii="Times New Roman" w:eastAsia="Times New Roman" w:hAnsi="Times New Roman" w:cs="Times New Roman"/>
          <w:color w:val="000000"/>
          <w:sz w:val="26"/>
          <w:szCs w:val="24"/>
        </w:rPr>
        <w:t xml:space="preserve">”.  Có người nói, tôi dùng bùa nên khi tôi nói mọi người đều nghe theo. </w:t>
      </w:r>
    </w:p>
    <w:p w14:paraId="0000000A"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Tôi vừa đi</w:t>
      </w:r>
      <w:r w:rsidRPr="00C64AEE">
        <w:rPr>
          <w:rFonts w:ascii="Times New Roman" w:eastAsia="Times New Roman" w:hAnsi="Times New Roman" w:cs="Times New Roman"/>
          <w:sz w:val="26"/>
          <w:szCs w:val="24"/>
        </w:rPr>
        <w:t xml:space="preserve"> về miền Nam</w:t>
      </w:r>
      <w:r w:rsidRPr="00C64AEE">
        <w:rPr>
          <w:rFonts w:ascii="Times New Roman" w:eastAsia="Times New Roman" w:hAnsi="Times New Roman" w:cs="Times New Roman"/>
          <w:color w:val="000000"/>
          <w:sz w:val="26"/>
          <w:szCs w:val="24"/>
        </w:rPr>
        <w:t>, tôi chọn ngủ ở phòng không có máy lạnh, trời nóng đến mức độ buổi tối tôi không thể ngủ được. Tôi vừa ngồi h</w:t>
      </w:r>
      <w:r w:rsidRPr="00C64AEE">
        <w:rPr>
          <w:rFonts w:ascii="Times New Roman" w:eastAsia="Times New Roman" w:hAnsi="Times New Roman" w:cs="Times New Roman"/>
          <w:color w:val="000000"/>
          <w:sz w:val="26"/>
          <w:szCs w:val="24"/>
        </w:rPr>
        <w:t xml:space="preserve">ơn 1000 km để về nên nhà cơ thể tôi vẫn đang đau nhức. Đi đến đâu tôi cũng mang theo quà tặng mọi người, chuyến đi </w:t>
      </w:r>
      <w:r w:rsidRPr="00C64AEE">
        <w:rPr>
          <w:rFonts w:ascii="Times New Roman" w:eastAsia="Times New Roman" w:hAnsi="Times New Roman" w:cs="Times New Roman"/>
          <w:sz w:val="26"/>
          <w:szCs w:val="24"/>
        </w:rPr>
        <w:t>tốn</w:t>
      </w:r>
      <w:r w:rsidRPr="00C64AEE">
        <w:rPr>
          <w:rFonts w:ascii="Times New Roman" w:eastAsia="Times New Roman" w:hAnsi="Times New Roman" w:cs="Times New Roman"/>
          <w:color w:val="000000"/>
          <w:sz w:val="26"/>
          <w:szCs w:val="24"/>
        </w:rPr>
        <w:t xml:space="preserve"> nhiều tiền mua xăng dầu, tiền ph</w:t>
      </w:r>
      <w:r w:rsidRPr="00C64AEE">
        <w:rPr>
          <w:rFonts w:ascii="Times New Roman" w:eastAsia="Times New Roman" w:hAnsi="Times New Roman" w:cs="Times New Roman"/>
          <w:sz w:val="26"/>
          <w:szCs w:val="24"/>
        </w:rPr>
        <w:t>í</w:t>
      </w:r>
      <w:r w:rsidRPr="00C64AEE">
        <w:rPr>
          <w:rFonts w:ascii="Times New Roman" w:eastAsia="Times New Roman" w:hAnsi="Times New Roman" w:cs="Times New Roman"/>
          <w:color w:val="000000"/>
          <w:sz w:val="26"/>
          <w:szCs w:val="24"/>
        </w:rPr>
        <w:t xml:space="preserve"> cầu đường nhưng tôi không nhận bất cứ sự hỗ trợ nào. Hàng ngày, tôi cũng không kêu gọi người nào lên lớ</w:t>
      </w:r>
      <w:r w:rsidRPr="00C64AEE">
        <w:rPr>
          <w:rFonts w:ascii="Times New Roman" w:eastAsia="Times New Roman" w:hAnsi="Times New Roman" w:cs="Times New Roman"/>
          <w:color w:val="000000"/>
          <w:sz w:val="26"/>
          <w:szCs w:val="24"/>
        </w:rPr>
        <w:t xml:space="preserve">p học, nếu ai ngồi không nghiêm túc thì tôi </w:t>
      </w:r>
      <w:r w:rsidRPr="00C64AEE">
        <w:rPr>
          <w:rFonts w:ascii="Times New Roman" w:eastAsia="Times New Roman" w:hAnsi="Times New Roman" w:cs="Times New Roman"/>
          <w:sz w:val="26"/>
          <w:szCs w:val="24"/>
        </w:rPr>
        <w:t>sẽ</w:t>
      </w:r>
      <w:r w:rsidRPr="00C64AEE">
        <w:rPr>
          <w:rFonts w:ascii="Times New Roman" w:eastAsia="Times New Roman" w:hAnsi="Times New Roman" w:cs="Times New Roman"/>
          <w:color w:val="000000"/>
          <w:sz w:val="26"/>
          <w:szCs w:val="24"/>
        </w:rPr>
        <w:t xml:space="preserve"> đẩy ra ngoài Zoom. Chúng ta có thể từ điểm này mà quán sát việc tôi làm là “</w:t>
      </w:r>
      <w:r w:rsidRPr="00C64AEE">
        <w:rPr>
          <w:rFonts w:ascii="Times New Roman" w:eastAsia="Times New Roman" w:hAnsi="Times New Roman" w:cs="Times New Roman"/>
          <w:i/>
          <w:color w:val="000000"/>
          <w:sz w:val="26"/>
          <w:szCs w:val="24"/>
        </w:rPr>
        <w:t>Tà</w:t>
      </w:r>
      <w:r w:rsidRPr="00C64AEE">
        <w:rPr>
          <w:rFonts w:ascii="Times New Roman" w:eastAsia="Times New Roman" w:hAnsi="Times New Roman" w:cs="Times New Roman"/>
          <w:color w:val="000000"/>
          <w:sz w:val="26"/>
          <w:szCs w:val="24"/>
        </w:rPr>
        <w:t>” hay “</w:t>
      </w:r>
      <w:r w:rsidRPr="00C64AEE">
        <w:rPr>
          <w:rFonts w:ascii="Times New Roman" w:eastAsia="Times New Roman" w:hAnsi="Times New Roman" w:cs="Times New Roman"/>
          <w:i/>
          <w:color w:val="000000"/>
          <w:sz w:val="26"/>
          <w:szCs w:val="24"/>
        </w:rPr>
        <w:t>Chánh</w:t>
      </w:r>
      <w:r w:rsidRPr="00C64AEE">
        <w:rPr>
          <w:rFonts w:ascii="Times New Roman" w:eastAsia="Times New Roman" w:hAnsi="Times New Roman" w:cs="Times New Roman"/>
          <w:color w:val="000000"/>
          <w:sz w:val="26"/>
          <w:szCs w:val="24"/>
        </w:rPr>
        <w:t>”. Người ngày nay, không còn phân biệt được tà chánh, tốt xấu. Hòa Thượng nói: “</w:t>
      </w:r>
      <w:r w:rsidRPr="00C64AEE">
        <w:rPr>
          <w:rFonts w:ascii="Times New Roman" w:eastAsia="Times New Roman" w:hAnsi="Times New Roman" w:cs="Times New Roman"/>
          <w:b/>
          <w:i/>
          <w:color w:val="000000"/>
          <w:sz w:val="26"/>
          <w:szCs w:val="24"/>
        </w:rPr>
        <w:t>Phật pháp chân chánh không nhắc đến tiề</w:t>
      </w:r>
      <w:r w:rsidRPr="00C64AEE">
        <w:rPr>
          <w:rFonts w:ascii="Times New Roman" w:eastAsia="Times New Roman" w:hAnsi="Times New Roman" w:cs="Times New Roman"/>
          <w:b/>
          <w:i/>
          <w:color w:val="000000"/>
          <w:sz w:val="26"/>
          <w:szCs w:val="24"/>
        </w:rPr>
        <w:t>n</w:t>
      </w:r>
      <w:r w:rsidRPr="00C64AEE">
        <w:rPr>
          <w:rFonts w:ascii="Times New Roman" w:eastAsia="Times New Roman" w:hAnsi="Times New Roman" w:cs="Times New Roman"/>
          <w:color w:val="000000"/>
          <w:sz w:val="26"/>
          <w:szCs w:val="24"/>
        </w:rPr>
        <w:t xml:space="preserve">”. </w:t>
      </w:r>
    </w:p>
    <w:p w14:paraId="0000000B"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Họ nói chúng ta là “</w:t>
      </w:r>
      <w:r w:rsidRPr="00C64AEE">
        <w:rPr>
          <w:rFonts w:ascii="Times New Roman" w:eastAsia="Times New Roman" w:hAnsi="Times New Roman" w:cs="Times New Roman"/>
          <w:i/>
          <w:color w:val="000000"/>
          <w:sz w:val="26"/>
          <w:szCs w:val="24"/>
        </w:rPr>
        <w:t>tà</w:t>
      </w:r>
      <w:r w:rsidRPr="00C64AEE">
        <w:rPr>
          <w:rFonts w:ascii="Times New Roman" w:eastAsia="Times New Roman" w:hAnsi="Times New Roman" w:cs="Times New Roman"/>
          <w:color w:val="000000"/>
          <w:sz w:val="26"/>
          <w:szCs w:val="24"/>
        </w:rPr>
        <w:t>” thì chúng ta phải quán sát lại hành vi của mình. Họ nói chúng ta là “</w:t>
      </w:r>
      <w:r w:rsidRPr="00C64AEE">
        <w:rPr>
          <w:rFonts w:ascii="Times New Roman" w:eastAsia="Times New Roman" w:hAnsi="Times New Roman" w:cs="Times New Roman"/>
          <w:i/>
          <w:color w:val="000000"/>
          <w:sz w:val="26"/>
          <w:szCs w:val="24"/>
        </w:rPr>
        <w:t>chánh</w:t>
      </w:r>
      <w:r w:rsidRPr="00C64AEE">
        <w:rPr>
          <w:rFonts w:ascii="Times New Roman" w:eastAsia="Times New Roman" w:hAnsi="Times New Roman" w:cs="Times New Roman"/>
          <w:color w:val="000000"/>
          <w:sz w:val="26"/>
          <w:szCs w:val="24"/>
        </w:rPr>
        <w:t>” thì chúng ta phải chân thật dụng công hơn để việc làm của chúng ta tiếp tục chánh. Chúng ta phải chân thật làm ra biểu pháp như Phật đã dạy: “</w:t>
      </w:r>
      <w:r w:rsidRPr="00C64AEE">
        <w:rPr>
          <w:rFonts w:ascii="Times New Roman" w:eastAsia="Times New Roman" w:hAnsi="Times New Roman" w:cs="Times New Roman"/>
          <w:b/>
          <w:i/>
          <w:color w:val="000000"/>
          <w:sz w:val="26"/>
          <w:szCs w:val="24"/>
        </w:rPr>
        <w:t>Học vi nh</w:t>
      </w:r>
      <w:r w:rsidRPr="00C64AEE">
        <w:rPr>
          <w:rFonts w:ascii="Times New Roman" w:eastAsia="Times New Roman" w:hAnsi="Times New Roman" w:cs="Times New Roman"/>
          <w:b/>
          <w:i/>
          <w:color w:val="000000"/>
          <w:sz w:val="26"/>
          <w:szCs w:val="24"/>
        </w:rPr>
        <w:t>ân sư, hành vi thế phạm</w:t>
      </w:r>
      <w:r w:rsidRPr="00C64AEE">
        <w:rPr>
          <w:rFonts w:ascii="Times New Roman" w:eastAsia="Times New Roman" w:hAnsi="Times New Roman" w:cs="Times New Roman"/>
          <w:color w:val="000000"/>
          <w:sz w:val="26"/>
          <w:szCs w:val="24"/>
        </w:rPr>
        <w:t>”. Chúng ta học để làm ra tấm gương, làm ra mô phạm cho người. Đây là nghĩa vụ, trách nhiệm của người học Phật. Ngày nay, mọi người không thể phân định được phải trái, tốt xấu vì mọi người không được tiếp nhận lời dạy của Phật Bồ Tát</w:t>
      </w:r>
      <w:r w:rsidRPr="00C64AEE">
        <w:rPr>
          <w:rFonts w:ascii="Times New Roman" w:eastAsia="Times New Roman" w:hAnsi="Times New Roman" w:cs="Times New Roman"/>
          <w:color w:val="000000"/>
          <w:sz w:val="26"/>
          <w:szCs w:val="24"/>
        </w:rPr>
        <w:t>, của Thánh Hiền. Ngày trước, có người khuyên tôi nên ở nhà niệm Phật cầu vãng sanh, nếu tôi làm như vậy thì tôi đã bị thối tâm. Chúng ta ở nhà niệm Phật chưa chắc chúng ta đã có thể vãng sanh vì khi đó Tâm Bồ Đề của chúng ta bị thui chột.</w:t>
      </w:r>
    </w:p>
    <w:p w14:paraId="0000000C"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 xml:space="preserve"> Họ nói chúng ta</w:t>
      </w:r>
      <w:r w:rsidRPr="00C64AEE">
        <w:rPr>
          <w:rFonts w:ascii="Times New Roman" w:eastAsia="Times New Roman" w:hAnsi="Times New Roman" w:cs="Times New Roman"/>
          <w:color w:val="000000"/>
          <w:sz w:val="26"/>
          <w:szCs w:val="24"/>
        </w:rPr>
        <w:t xml:space="preserve"> tà thì chúng ta càng phải tích cực cho đi, chúng ta cảm ơn họ đã nhắc nhở. Hòa Thượng nói: “</w:t>
      </w:r>
      <w:r w:rsidRPr="00C64AEE">
        <w:rPr>
          <w:rFonts w:ascii="Times New Roman" w:eastAsia="Times New Roman" w:hAnsi="Times New Roman" w:cs="Times New Roman"/>
          <w:b/>
          <w:i/>
          <w:color w:val="000000"/>
          <w:sz w:val="26"/>
          <w:szCs w:val="24"/>
        </w:rPr>
        <w:t>Nếu chúng ta không quán chiếu thì chúng ta dễ rơi vào tà tri, tà kiến</w:t>
      </w:r>
      <w:r w:rsidRPr="00C64AEE">
        <w:rPr>
          <w:rFonts w:ascii="Times New Roman" w:eastAsia="Times New Roman" w:hAnsi="Times New Roman" w:cs="Times New Roman"/>
          <w:color w:val="000000"/>
          <w:sz w:val="26"/>
          <w:szCs w:val="24"/>
        </w:rPr>
        <w:t>”. Hàng ngày suốt 24 giờ thậm chí trong giấc ngủ chúng ta vẫn phải quán chiếu. Người quân tử t</w:t>
      </w:r>
      <w:r w:rsidRPr="00C64AEE">
        <w:rPr>
          <w:rFonts w:ascii="Times New Roman" w:eastAsia="Times New Roman" w:hAnsi="Times New Roman" w:cs="Times New Roman"/>
          <w:color w:val="000000"/>
          <w:sz w:val="26"/>
          <w:szCs w:val="24"/>
        </w:rPr>
        <w:t>rong giấc ngủ họ cũng quán chiếu những việc không được làm huống chi chúng ta là người học Phật! Người xưa kể lại câu chuyện, có một người nằm mơ thấy mình đi ăn cắp</w:t>
      </w:r>
      <w:r w:rsidRPr="00C64AEE">
        <w:rPr>
          <w:rFonts w:ascii="Times New Roman" w:eastAsia="Times New Roman" w:hAnsi="Times New Roman" w:cs="Times New Roman"/>
          <w:sz w:val="26"/>
          <w:szCs w:val="24"/>
        </w:rPr>
        <w:t xml:space="preserve"> nên</w:t>
      </w:r>
      <w:r w:rsidRPr="00C64AEE">
        <w:rPr>
          <w:rFonts w:ascii="Times New Roman" w:eastAsia="Times New Roman" w:hAnsi="Times New Roman" w:cs="Times New Roman"/>
          <w:color w:val="000000"/>
          <w:sz w:val="26"/>
          <w:szCs w:val="24"/>
        </w:rPr>
        <w:t xml:space="preserve"> khi tỉnh dậy họ cảm thấy rất xấu hổ. Nhiều người học Phật ăn cắp, nói dối nhưng vẫn kh</w:t>
      </w:r>
      <w:r w:rsidRPr="00C64AEE">
        <w:rPr>
          <w:rFonts w:ascii="Times New Roman" w:eastAsia="Times New Roman" w:hAnsi="Times New Roman" w:cs="Times New Roman"/>
          <w:color w:val="000000"/>
          <w:sz w:val="26"/>
          <w:szCs w:val="24"/>
        </w:rPr>
        <w:t>ông phản tỉnh!</w:t>
      </w:r>
    </w:p>
    <w:p w14:paraId="0000000D"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Trước đây, có một người nói với tôi, họ bỏ nghe pháp của Hòa Thượng để nghe theo một vị Th</w:t>
      </w:r>
      <w:r w:rsidRPr="00C64AEE">
        <w:rPr>
          <w:rFonts w:ascii="Times New Roman" w:eastAsia="Times New Roman" w:hAnsi="Times New Roman" w:cs="Times New Roman"/>
          <w:sz w:val="26"/>
          <w:szCs w:val="24"/>
        </w:rPr>
        <w:t>ầy</w:t>
      </w:r>
      <w:r w:rsidRPr="00C64AEE">
        <w:rPr>
          <w:rFonts w:ascii="Times New Roman" w:eastAsia="Times New Roman" w:hAnsi="Times New Roman" w:cs="Times New Roman"/>
          <w:color w:val="000000"/>
          <w:sz w:val="26"/>
          <w:szCs w:val="24"/>
        </w:rPr>
        <w:t xml:space="preserve"> kh</w:t>
      </w:r>
      <w:r w:rsidRPr="00C64AEE">
        <w:rPr>
          <w:rFonts w:ascii="Times New Roman" w:eastAsia="Times New Roman" w:hAnsi="Times New Roman" w:cs="Times New Roman"/>
          <w:sz w:val="26"/>
          <w:szCs w:val="24"/>
        </w:rPr>
        <w:t>ác, vị Thầy này</w:t>
      </w:r>
      <w:r w:rsidRPr="00C64AEE">
        <w:rPr>
          <w:rFonts w:ascii="Times New Roman" w:eastAsia="Times New Roman" w:hAnsi="Times New Roman" w:cs="Times New Roman"/>
          <w:color w:val="000000"/>
          <w:sz w:val="26"/>
          <w:szCs w:val="24"/>
        </w:rPr>
        <w:t xml:space="preserve"> giảng pháp rất hay.</w:t>
      </w:r>
      <w:r w:rsidRPr="00C64AEE">
        <w:rPr>
          <w:rFonts w:ascii="Times New Roman" w:eastAsia="Times New Roman" w:hAnsi="Times New Roman" w:cs="Times New Roman"/>
          <w:sz w:val="26"/>
          <w:szCs w:val="24"/>
        </w:rPr>
        <w:t xml:space="preserve"> </w:t>
      </w:r>
      <w:r w:rsidRPr="00C64AEE">
        <w:rPr>
          <w:rFonts w:ascii="Times New Roman" w:eastAsia="Times New Roman" w:hAnsi="Times New Roman" w:cs="Times New Roman"/>
          <w:color w:val="000000"/>
          <w:sz w:val="26"/>
          <w:szCs w:val="24"/>
        </w:rPr>
        <w:t xml:space="preserve"> Sau đó, mọi người cùng góp tiền mua đất xây dựng khách </w:t>
      </w:r>
      <w:r w:rsidRPr="00C64AEE">
        <w:rPr>
          <w:rFonts w:ascii="Times New Roman" w:eastAsia="Times New Roman" w:hAnsi="Times New Roman" w:cs="Times New Roman"/>
          <w:color w:val="000000"/>
          <w:sz w:val="26"/>
          <w:szCs w:val="24"/>
        </w:rPr>
        <w:lastRenderedPageBreak/>
        <w:t xml:space="preserve">sạn, khi khách sạn tăng giá nhiều lần thì vị Thầy </w:t>
      </w:r>
      <w:r w:rsidRPr="00C64AEE">
        <w:rPr>
          <w:rFonts w:ascii="Times New Roman" w:eastAsia="Times New Roman" w:hAnsi="Times New Roman" w:cs="Times New Roman"/>
          <w:sz w:val="26"/>
          <w:szCs w:val="24"/>
        </w:rPr>
        <w:t>chỉ</w:t>
      </w:r>
      <w:r w:rsidRPr="00C64AEE">
        <w:rPr>
          <w:rFonts w:ascii="Times New Roman" w:eastAsia="Times New Roman" w:hAnsi="Times New Roman" w:cs="Times New Roman"/>
          <w:color w:val="000000"/>
          <w:sz w:val="26"/>
          <w:szCs w:val="24"/>
        </w:rPr>
        <w:t xml:space="preserve"> trả lại tiền gốc ban đầu cho mọi người và sống cùng bồ ở trong khách sạn. Tôi nói với họ, đây là việc bình thường, chúng sanh việc gì cũng có thể </w:t>
      </w:r>
      <w:r w:rsidRPr="00C64AEE">
        <w:rPr>
          <w:rFonts w:ascii="Times New Roman" w:eastAsia="Times New Roman" w:hAnsi="Times New Roman" w:cs="Times New Roman"/>
          <w:color w:val="000000"/>
          <w:sz w:val="26"/>
          <w:szCs w:val="24"/>
        </w:rPr>
        <w:t>làm. Nếu hàng ngày, chúng ta không quán sát, kiểm soát thì việc gì chúng ta cũng có thể làm. Nếu chúng ta quán sát thì chúng ta sẽ thấy trong chúng ta vẫn có đầy đủ “</w:t>
      </w:r>
      <w:r w:rsidRPr="00C64AEE">
        <w:rPr>
          <w:rFonts w:ascii="Times New Roman" w:eastAsia="Times New Roman" w:hAnsi="Times New Roman" w:cs="Times New Roman"/>
          <w:i/>
          <w:color w:val="000000"/>
          <w:sz w:val="26"/>
          <w:szCs w:val="24"/>
        </w:rPr>
        <w:t>tự tư tự lợi</w:t>
      </w:r>
      <w:r w:rsidRPr="00C64AEE">
        <w:rPr>
          <w:rFonts w:ascii="Times New Roman" w:eastAsia="Times New Roman" w:hAnsi="Times New Roman" w:cs="Times New Roman"/>
          <w:color w:val="000000"/>
          <w:sz w:val="26"/>
          <w:szCs w:val="24"/>
        </w:rPr>
        <w:t>”, “</w:t>
      </w:r>
      <w:r w:rsidRPr="00C64AEE">
        <w:rPr>
          <w:rFonts w:ascii="Times New Roman" w:eastAsia="Times New Roman" w:hAnsi="Times New Roman" w:cs="Times New Roman"/>
          <w:i/>
          <w:color w:val="000000"/>
          <w:sz w:val="26"/>
          <w:szCs w:val="24"/>
        </w:rPr>
        <w:t>danh vọng lợi dư</w:t>
      </w:r>
      <w:r w:rsidRPr="00C64AEE">
        <w:rPr>
          <w:rFonts w:ascii="Times New Roman" w:eastAsia="Times New Roman" w:hAnsi="Times New Roman" w:cs="Times New Roman"/>
          <w:color w:val="000000"/>
          <w:sz w:val="26"/>
          <w:szCs w:val="24"/>
        </w:rPr>
        <w:t>ỡng”, “</w:t>
      </w:r>
      <w:r w:rsidRPr="00C64AEE">
        <w:rPr>
          <w:rFonts w:ascii="Times New Roman" w:eastAsia="Times New Roman" w:hAnsi="Times New Roman" w:cs="Times New Roman"/>
          <w:i/>
          <w:color w:val="000000"/>
          <w:sz w:val="26"/>
          <w:szCs w:val="24"/>
        </w:rPr>
        <w:t>tham, sân, si, m</w:t>
      </w:r>
      <w:r w:rsidRPr="00C64AEE">
        <w:rPr>
          <w:rFonts w:ascii="Times New Roman" w:eastAsia="Times New Roman" w:hAnsi="Times New Roman" w:cs="Times New Roman"/>
          <w:color w:val="000000"/>
          <w:sz w:val="26"/>
          <w:szCs w:val="24"/>
        </w:rPr>
        <w:t>ạn”.</w:t>
      </w:r>
    </w:p>
    <w:p w14:paraId="0000000E"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Hòa Thượng nói: “</w:t>
      </w:r>
      <w:r w:rsidRPr="00C64AEE">
        <w:rPr>
          <w:rFonts w:ascii="Times New Roman" w:eastAsia="Times New Roman" w:hAnsi="Times New Roman" w:cs="Times New Roman"/>
          <w:b/>
          <w:i/>
          <w:color w:val="000000"/>
          <w:sz w:val="26"/>
          <w:szCs w:val="24"/>
        </w:rPr>
        <w:t xml:space="preserve">Nếu chúng ta </w:t>
      </w:r>
      <w:r w:rsidRPr="00C64AEE">
        <w:rPr>
          <w:rFonts w:ascii="Times New Roman" w:eastAsia="Times New Roman" w:hAnsi="Times New Roman" w:cs="Times New Roman"/>
          <w:b/>
          <w:i/>
          <w:color w:val="000000"/>
          <w:sz w:val="26"/>
          <w:szCs w:val="24"/>
        </w:rPr>
        <w:t>trở về được pháp giới nhất chân thì chúng ta sẽ trở thành Phật”</w:t>
      </w:r>
      <w:r w:rsidRPr="00C64AEE">
        <w:rPr>
          <w:rFonts w:ascii="Times New Roman" w:eastAsia="Times New Roman" w:hAnsi="Times New Roman" w:cs="Times New Roman"/>
          <w:color w:val="000000"/>
          <w:sz w:val="26"/>
          <w:szCs w:val="24"/>
        </w:rPr>
        <w:t>. Người tu pháp môn Thiền gọi đây là “</w:t>
      </w:r>
      <w:r w:rsidRPr="00C64AEE">
        <w:rPr>
          <w:rFonts w:ascii="Times New Roman" w:eastAsia="Times New Roman" w:hAnsi="Times New Roman" w:cs="Times New Roman"/>
          <w:i/>
          <w:color w:val="000000"/>
          <w:sz w:val="26"/>
          <w:szCs w:val="24"/>
        </w:rPr>
        <w:t>kiến tánh thành Phật</w:t>
      </w:r>
      <w:r w:rsidRPr="00C64AEE">
        <w:rPr>
          <w:rFonts w:ascii="Times New Roman" w:eastAsia="Times New Roman" w:hAnsi="Times New Roman" w:cs="Times New Roman"/>
          <w:color w:val="000000"/>
          <w:sz w:val="26"/>
          <w:szCs w:val="24"/>
        </w:rPr>
        <w:t>”. Trước đây, tôi nhìn thấy bộ sách có tên “</w:t>
      </w:r>
      <w:r w:rsidRPr="00C64AEE">
        <w:rPr>
          <w:rFonts w:ascii="Times New Roman" w:eastAsia="Times New Roman" w:hAnsi="Times New Roman" w:cs="Times New Roman"/>
          <w:i/>
          <w:color w:val="000000"/>
          <w:sz w:val="26"/>
          <w:szCs w:val="24"/>
        </w:rPr>
        <w:t>Tức thời thành Phật</w:t>
      </w:r>
      <w:r w:rsidRPr="00C64AEE">
        <w:rPr>
          <w:rFonts w:ascii="Times New Roman" w:eastAsia="Times New Roman" w:hAnsi="Times New Roman" w:cs="Times New Roman"/>
          <w:color w:val="000000"/>
          <w:sz w:val="26"/>
          <w:szCs w:val="24"/>
        </w:rPr>
        <w:t>”, bộ sách có nhiều tập và giá rất đắt. Có người nói với tôi, họ phải mu</w:t>
      </w:r>
      <w:r w:rsidRPr="00C64AEE">
        <w:rPr>
          <w:rFonts w:ascii="Times New Roman" w:eastAsia="Times New Roman" w:hAnsi="Times New Roman" w:cs="Times New Roman"/>
          <w:color w:val="000000"/>
          <w:sz w:val="26"/>
          <w:szCs w:val="24"/>
        </w:rPr>
        <w:t>a bộ sách với giá hơn một chỉ vàng. Chúng ta bị lừa mà chúng ta không biết! “</w:t>
      </w:r>
      <w:r w:rsidRPr="00C64AEE">
        <w:rPr>
          <w:rFonts w:ascii="Times New Roman" w:eastAsia="Times New Roman" w:hAnsi="Times New Roman" w:cs="Times New Roman"/>
          <w:i/>
          <w:color w:val="000000"/>
          <w:sz w:val="26"/>
          <w:szCs w:val="24"/>
        </w:rPr>
        <w:t>Tức thời</w:t>
      </w:r>
      <w:r w:rsidRPr="00C64AEE">
        <w:rPr>
          <w:rFonts w:ascii="Times New Roman" w:eastAsia="Times New Roman" w:hAnsi="Times New Roman" w:cs="Times New Roman"/>
          <w:color w:val="000000"/>
          <w:sz w:val="26"/>
          <w:szCs w:val="24"/>
        </w:rPr>
        <w:t>” là ngay tức khắc. Ngài Lục Tổ Huệ Năng nghe một câu: “</w:t>
      </w:r>
      <w:r w:rsidRPr="00C64AEE">
        <w:rPr>
          <w:rFonts w:ascii="Times New Roman" w:eastAsia="Times New Roman" w:hAnsi="Times New Roman" w:cs="Times New Roman"/>
          <w:i/>
          <w:color w:val="000000"/>
          <w:sz w:val="26"/>
          <w:szCs w:val="24"/>
        </w:rPr>
        <w:t>Ưng vô sở trụ, nhi sanh kỳ tâm</w:t>
      </w:r>
      <w:r w:rsidRPr="00C64AEE">
        <w:rPr>
          <w:rFonts w:ascii="Times New Roman" w:eastAsia="Times New Roman" w:hAnsi="Times New Roman" w:cs="Times New Roman"/>
          <w:color w:val="000000"/>
          <w:sz w:val="26"/>
          <w:szCs w:val="24"/>
        </w:rPr>
        <w:t>” thì Ngài liền giác ngộ. Làm thế nào để tâm chúng ta đạt đến chỗ không trụ? Hòa Thượ</w:t>
      </w:r>
      <w:r w:rsidRPr="00C64AEE">
        <w:rPr>
          <w:rFonts w:ascii="Times New Roman" w:eastAsia="Times New Roman" w:hAnsi="Times New Roman" w:cs="Times New Roman"/>
          <w:color w:val="000000"/>
          <w:sz w:val="26"/>
          <w:szCs w:val="24"/>
        </w:rPr>
        <w:t>ng vẫn khuyên chúng ta buông xả để không còn dính mắc trong tâm đây cũng chính là chúng ta đạt đến tâm không trụ.</w:t>
      </w:r>
    </w:p>
    <w:p w14:paraId="0000000F"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Hòa Thượng nói: “</w:t>
      </w:r>
      <w:r w:rsidRPr="00C64AEE">
        <w:rPr>
          <w:rFonts w:ascii="Times New Roman" w:eastAsia="Times New Roman" w:hAnsi="Times New Roman" w:cs="Times New Roman"/>
          <w:b/>
          <w:i/>
          <w:color w:val="000000"/>
          <w:sz w:val="26"/>
          <w:szCs w:val="24"/>
        </w:rPr>
        <w:t>Nhất chân” chính là chân tánh, chân tâm. Nếu chúng ta dùng tâm như nhất, vĩnh hằng, bất biến để niệm Phật thì niệm đó liền tư</w:t>
      </w:r>
      <w:r w:rsidRPr="00C64AEE">
        <w:rPr>
          <w:rFonts w:ascii="Times New Roman" w:eastAsia="Times New Roman" w:hAnsi="Times New Roman" w:cs="Times New Roman"/>
          <w:b/>
          <w:i/>
          <w:color w:val="000000"/>
          <w:sz w:val="26"/>
          <w:szCs w:val="24"/>
        </w:rPr>
        <w:t>ơng ưng với Phật</w:t>
      </w:r>
      <w:r w:rsidRPr="00C64AEE">
        <w:rPr>
          <w:rFonts w:ascii="Times New Roman" w:eastAsia="Times New Roman" w:hAnsi="Times New Roman" w:cs="Times New Roman"/>
          <w:color w:val="000000"/>
          <w:sz w:val="26"/>
          <w:szCs w:val="24"/>
        </w:rPr>
        <w:t>”. “</w:t>
      </w:r>
      <w:r w:rsidRPr="00C64AEE">
        <w:rPr>
          <w:rFonts w:ascii="Times New Roman" w:eastAsia="Times New Roman" w:hAnsi="Times New Roman" w:cs="Times New Roman"/>
          <w:i/>
          <w:color w:val="000000"/>
          <w:sz w:val="26"/>
          <w:szCs w:val="24"/>
        </w:rPr>
        <w:t>Chân tánh, chân tâm</w:t>
      </w:r>
      <w:r w:rsidRPr="00C64AEE">
        <w:rPr>
          <w:rFonts w:ascii="Times New Roman" w:eastAsia="Times New Roman" w:hAnsi="Times New Roman" w:cs="Times New Roman"/>
          <w:color w:val="000000"/>
          <w:sz w:val="26"/>
          <w:szCs w:val="24"/>
        </w:rPr>
        <w:t>” của chúng ta là thanh tịnh, vô nhiễm nhưng hiện tại chúng đang bị che phủ bởi rất nhiều lớp tập khí, phiền não. Chúng ta muốn quay về trạng thái nhất tâm thì chúng ta phải buộc chặt câu “</w:t>
      </w:r>
      <w:r w:rsidRPr="00C64AEE">
        <w:rPr>
          <w:rFonts w:ascii="Times New Roman" w:eastAsia="Times New Roman" w:hAnsi="Times New Roman" w:cs="Times New Roman"/>
          <w:b/>
          <w:i/>
          <w:color w:val="000000"/>
          <w:sz w:val="26"/>
          <w:szCs w:val="24"/>
        </w:rPr>
        <w:t>A Di Đà Phật</w:t>
      </w:r>
      <w:r w:rsidRPr="00C64AEE">
        <w:rPr>
          <w:rFonts w:ascii="Times New Roman" w:eastAsia="Times New Roman" w:hAnsi="Times New Roman" w:cs="Times New Roman"/>
          <w:color w:val="000000"/>
          <w:sz w:val="26"/>
          <w:szCs w:val="24"/>
        </w:rPr>
        <w:t>” trong tâm, tâm</w:t>
      </w:r>
      <w:r w:rsidRPr="00C64AEE">
        <w:rPr>
          <w:rFonts w:ascii="Times New Roman" w:eastAsia="Times New Roman" w:hAnsi="Times New Roman" w:cs="Times New Roman"/>
          <w:color w:val="000000"/>
          <w:sz w:val="26"/>
          <w:szCs w:val="24"/>
        </w:rPr>
        <w:t xml:space="preserve"> chúng ta toàn tâm, toàn lực làm những việc chân thật lợi ích chúng sanh, không phân biệt, chấp trước. </w:t>
      </w:r>
    </w:p>
    <w:p w14:paraId="00000010"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Hòa Thượng nói: “</w:t>
      </w:r>
      <w:r w:rsidRPr="00C64AEE">
        <w:rPr>
          <w:rFonts w:ascii="Times New Roman" w:eastAsia="Times New Roman" w:hAnsi="Times New Roman" w:cs="Times New Roman"/>
          <w:b/>
          <w:i/>
          <w:color w:val="000000"/>
          <w:sz w:val="26"/>
          <w:szCs w:val="24"/>
        </w:rPr>
        <w:t>Việc tốt lắm dày vò</w:t>
      </w:r>
      <w:r w:rsidRPr="00C64AEE">
        <w:rPr>
          <w:rFonts w:ascii="Times New Roman" w:eastAsia="Times New Roman" w:hAnsi="Times New Roman" w:cs="Times New Roman"/>
          <w:color w:val="000000"/>
          <w:sz w:val="26"/>
          <w:szCs w:val="24"/>
        </w:rPr>
        <w:t>”. Chuyến đi miền Tây lần này của tôi cũng lắm dày vò. Nếu chúng ta kh</w:t>
      </w:r>
      <w:r w:rsidRPr="00C64AEE">
        <w:rPr>
          <w:rFonts w:ascii="Times New Roman" w:eastAsia="Times New Roman" w:hAnsi="Times New Roman" w:cs="Times New Roman"/>
          <w:sz w:val="26"/>
          <w:szCs w:val="24"/>
        </w:rPr>
        <w:t>ông</w:t>
      </w:r>
      <w:r w:rsidRPr="00C64AEE">
        <w:rPr>
          <w:rFonts w:ascii="Times New Roman" w:eastAsia="Times New Roman" w:hAnsi="Times New Roman" w:cs="Times New Roman"/>
          <w:color w:val="000000"/>
          <w:sz w:val="26"/>
          <w:szCs w:val="24"/>
        </w:rPr>
        <w:t xml:space="preserve"> đủ năng lực vượt qua sự dày vò thì chúng t</w:t>
      </w:r>
      <w:r w:rsidRPr="00C64AEE">
        <w:rPr>
          <w:rFonts w:ascii="Times New Roman" w:eastAsia="Times New Roman" w:hAnsi="Times New Roman" w:cs="Times New Roman"/>
          <w:color w:val="000000"/>
          <w:sz w:val="26"/>
          <w:szCs w:val="24"/>
        </w:rPr>
        <w:t xml:space="preserve">a sẽ bỏ cuộc. Chúng ta phải lăn xả để tiếp cận mọi người, việc này không đơn giản! Tôi bôn ba bao nhiêu năm nhưng họ vẫn nói tôi dùng bùa để mọi người nghe theo. Chúng ta vẫn còn phân biệt, chấp trước thì tâm chúng ta vẫn chưa tịnh, tâm chúng ta chưa tịnh </w:t>
      </w:r>
      <w:r w:rsidRPr="00C64AEE">
        <w:rPr>
          <w:rFonts w:ascii="Times New Roman" w:eastAsia="Times New Roman" w:hAnsi="Times New Roman" w:cs="Times New Roman"/>
          <w:color w:val="000000"/>
          <w:sz w:val="26"/>
          <w:szCs w:val="24"/>
        </w:rPr>
        <w:t>thì chúng ta chưa thể tương ưng với cõi tịnh. Tâm cảnh của chúng ta vẫn đang là “</w:t>
      </w:r>
      <w:r w:rsidRPr="00C64AEE">
        <w:rPr>
          <w:rFonts w:ascii="Times New Roman" w:eastAsia="Times New Roman" w:hAnsi="Times New Roman" w:cs="Times New Roman"/>
          <w:i/>
          <w:color w:val="000000"/>
          <w:sz w:val="26"/>
          <w:szCs w:val="24"/>
        </w:rPr>
        <w:t>tự tư tự lợi</w:t>
      </w:r>
      <w:r w:rsidRPr="00C64AEE">
        <w:rPr>
          <w:rFonts w:ascii="Times New Roman" w:eastAsia="Times New Roman" w:hAnsi="Times New Roman" w:cs="Times New Roman"/>
          <w:color w:val="000000"/>
          <w:sz w:val="26"/>
          <w:szCs w:val="24"/>
        </w:rPr>
        <w:t>”, “</w:t>
      </w:r>
      <w:r w:rsidRPr="00C64AEE">
        <w:rPr>
          <w:rFonts w:ascii="Times New Roman" w:eastAsia="Times New Roman" w:hAnsi="Times New Roman" w:cs="Times New Roman"/>
          <w:i/>
          <w:color w:val="000000"/>
          <w:sz w:val="26"/>
          <w:szCs w:val="24"/>
        </w:rPr>
        <w:t>danh vọng lợi dưỡng</w:t>
      </w:r>
      <w:r w:rsidRPr="00C64AEE">
        <w:rPr>
          <w:rFonts w:ascii="Times New Roman" w:eastAsia="Times New Roman" w:hAnsi="Times New Roman" w:cs="Times New Roman"/>
          <w:color w:val="000000"/>
          <w:sz w:val="26"/>
          <w:szCs w:val="24"/>
        </w:rPr>
        <w:t>” nên chúng ta phải nỗ lực nhiều hơn!</w:t>
      </w:r>
    </w:p>
    <w:p w14:paraId="00000011"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Chúng ta quay về nhất tâm, chúng ta dùng tâm đó để khởi niệm “</w:t>
      </w:r>
      <w:r w:rsidRPr="00C64AEE">
        <w:rPr>
          <w:rFonts w:ascii="Times New Roman" w:eastAsia="Times New Roman" w:hAnsi="Times New Roman" w:cs="Times New Roman"/>
          <w:b/>
          <w:i/>
          <w:color w:val="000000"/>
          <w:sz w:val="26"/>
          <w:szCs w:val="24"/>
        </w:rPr>
        <w:t>A Di Đà Phật</w:t>
      </w:r>
      <w:r w:rsidRPr="00C64AEE">
        <w:rPr>
          <w:rFonts w:ascii="Times New Roman" w:eastAsia="Times New Roman" w:hAnsi="Times New Roman" w:cs="Times New Roman"/>
          <w:color w:val="000000"/>
          <w:sz w:val="26"/>
          <w:szCs w:val="24"/>
        </w:rPr>
        <w:t>” thì niệm đó liền tương ưng</w:t>
      </w:r>
      <w:r w:rsidRPr="00C64AEE">
        <w:rPr>
          <w:rFonts w:ascii="Times New Roman" w:eastAsia="Times New Roman" w:hAnsi="Times New Roman" w:cs="Times New Roman"/>
          <w:color w:val="000000"/>
          <w:sz w:val="26"/>
          <w:szCs w:val="24"/>
        </w:rPr>
        <w:t xml:space="preserve"> với Phật. Chúng ta chưa thể nhất tâm thì chúng ta dùng câu “</w:t>
      </w:r>
      <w:r w:rsidRPr="00C64AEE">
        <w:rPr>
          <w:rFonts w:ascii="Times New Roman" w:eastAsia="Times New Roman" w:hAnsi="Times New Roman" w:cs="Times New Roman"/>
          <w:b/>
          <w:i/>
          <w:color w:val="000000"/>
          <w:sz w:val="26"/>
          <w:szCs w:val="24"/>
        </w:rPr>
        <w:t>A Di Đà Phật</w:t>
      </w:r>
      <w:r w:rsidRPr="00C64AEE">
        <w:rPr>
          <w:rFonts w:ascii="Times New Roman" w:eastAsia="Times New Roman" w:hAnsi="Times New Roman" w:cs="Times New Roman"/>
          <w:color w:val="000000"/>
          <w:sz w:val="26"/>
          <w:szCs w:val="24"/>
        </w:rPr>
        <w:t>” để buộc tâm chúng ta. Chúng ta buông bỏ vạn niệm để trở về một niệm. Nếu chúng ta không dùng câu “</w:t>
      </w:r>
      <w:r w:rsidRPr="00C64AEE">
        <w:rPr>
          <w:rFonts w:ascii="Times New Roman" w:eastAsia="Times New Roman" w:hAnsi="Times New Roman" w:cs="Times New Roman"/>
          <w:b/>
          <w:i/>
          <w:color w:val="000000"/>
          <w:sz w:val="26"/>
          <w:szCs w:val="24"/>
        </w:rPr>
        <w:t>A Di Đà Phật</w:t>
      </w:r>
      <w:r w:rsidRPr="00C64AEE">
        <w:rPr>
          <w:rFonts w:ascii="Times New Roman" w:eastAsia="Times New Roman" w:hAnsi="Times New Roman" w:cs="Times New Roman"/>
          <w:color w:val="000000"/>
          <w:sz w:val="26"/>
          <w:szCs w:val="24"/>
        </w:rPr>
        <w:t>” để buộc tâm thì tâm chúng ta luôn ở trạng thái loạn động. Tâm chúng ta rất mong manh, dễ vỡ. Trong thuận cảnh, chúng ta sinh tâm hoan hỷ vậy thì chúng ta bị tâm hoan hỷ chướng ngại. Trong nghịch cảnh, chúng ta khởi tâm chán ghét vậy thì chúng ta bị tâm c</w:t>
      </w:r>
      <w:r w:rsidRPr="00C64AEE">
        <w:rPr>
          <w:rFonts w:ascii="Times New Roman" w:eastAsia="Times New Roman" w:hAnsi="Times New Roman" w:cs="Times New Roman"/>
          <w:color w:val="000000"/>
          <w:sz w:val="26"/>
          <w:szCs w:val="24"/>
        </w:rPr>
        <w:t>hán ghét chướng ngại.</w:t>
      </w:r>
    </w:p>
    <w:p w14:paraId="00000012"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Hòa Thượng nói: “</w:t>
      </w:r>
      <w:r w:rsidRPr="00C64AEE">
        <w:rPr>
          <w:rFonts w:ascii="Times New Roman" w:eastAsia="Times New Roman" w:hAnsi="Times New Roman" w:cs="Times New Roman"/>
          <w:b/>
          <w:i/>
          <w:color w:val="000000"/>
          <w:sz w:val="26"/>
          <w:szCs w:val="24"/>
        </w:rPr>
        <w:t>Nếu chúng ta trở về được pháp giới nhất ch</w:t>
      </w:r>
      <w:r w:rsidRPr="00C64AEE">
        <w:rPr>
          <w:rFonts w:ascii="Times New Roman" w:eastAsia="Times New Roman" w:hAnsi="Times New Roman" w:cs="Times New Roman"/>
          <w:b/>
          <w:i/>
          <w:sz w:val="26"/>
          <w:szCs w:val="24"/>
        </w:rPr>
        <w:t>ân, nhất</w:t>
      </w:r>
      <w:r w:rsidRPr="00C64AEE">
        <w:rPr>
          <w:rFonts w:ascii="Times New Roman" w:eastAsia="Times New Roman" w:hAnsi="Times New Roman" w:cs="Times New Roman"/>
          <w:b/>
          <w:i/>
          <w:color w:val="000000"/>
          <w:sz w:val="26"/>
          <w:szCs w:val="24"/>
        </w:rPr>
        <w:t xml:space="preserve"> tâm niệm Phật thì chúng ta đạt được lý nhất tâm bất loạn. Người đạt được công phu này mới được gọi là người biết niệm Phật</w:t>
      </w:r>
      <w:r w:rsidRPr="00C64AEE">
        <w:rPr>
          <w:rFonts w:ascii="Times New Roman" w:eastAsia="Times New Roman" w:hAnsi="Times New Roman" w:cs="Times New Roman"/>
          <w:color w:val="000000"/>
          <w:sz w:val="26"/>
          <w:szCs w:val="24"/>
        </w:rPr>
        <w:t>”. Tâm cảnh này quá cao, chúng ta nghe qua đ</w:t>
      </w:r>
      <w:r w:rsidRPr="00C64AEE">
        <w:rPr>
          <w:rFonts w:ascii="Times New Roman" w:eastAsia="Times New Roman" w:hAnsi="Times New Roman" w:cs="Times New Roman"/>
          <w:color w:val="000000"/>
          <w:sz w:val="26"/>
          <w:szCs w:val="24"/>
        </w:rPr>
        <w:t>ể hiểu chưa cần phải bận tâm! Lúc nào những cảm xúc buồn vui, thương ghét, giận hờn trong chúng ta ít đi thì chúng ta sẽ tự hiểu. Công phu niệm Phật có ba cấp độ, một là niệm Phật thành khối, thứ hai là sự nhất tâm bất loạn, thứ ba là lý nhất tâm bất loạn.</w:t>
      </w:r>
      <w:r w:rsidRPr="00C64AEE">
        <w:rPr>
          <w:rFonts w:ascii="Times New Roman" w:eastAsia="Times New Roman" w:hAnsi="Times New Roman" w:cs="Times New Roman"/>
          <w:color w:val="000000"/>
          <w:sz w:val="26"/>
          <w:szCs w:val="24"/>
        </w:rPr>
        <w:t xml:space="preserve"> Rất ít người đạt được công phu lý nhất tâm bất loạn, chúng ta còn chưa thể đạt được công phu niệm Phật thấp nhất đó là niệm Phật thành khối. Hàng ngày, nếu chúng ta có khoảng thời gian niệm Phật miên mật thì câu Phật hiệu hình thành từng khối, từng mảng đ</w:t>
      </w:r>
      <w:r w:rsidRPr="00C64AEE">
        <w:rPr>
          <w:rFonts w:ascii="Times New Roman" w:eastAsia="Times New Roman" w:hAnsi="Times New Roman" w:cs="Times New Roman"/>
          <w:color w:val="000000"/>
          <w:sz w:val="26"/>
          <w:szCs w:val="24"/>
        </w:rPr>
        <w:t>ây là công phu niệm Phật thành khối.</w:t>
      </w:r>
    </w:p>
    <w:p w14:paraId="00000013"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Ngày trước, Pháp sư Cụ Hành là một thanh niên nghèo, ông xin vào chùa làm công quả để có cơm ăn. Ông nghe lời Hòa Thượng Hư Vân, hàng ngày ông vừa chăm chỉ làm việc vừa chuyên tâm niệm Phật. Khi mọi người xây tháp xong,</w:t>
      </w:r>
      <w:r w:rsidRPr="00C64AEE">
        <w:rPr>
          <w:rFonts w:ascii="Times New Roman" w:eastAsia="Times New Roman" w:hAnsi="Times New Roman" w:cs="Times New Roman"/>
          <w:color w:val="000000"/>
          <w:sz w:val="26"/>
          <w:szCs w:val="24"/>
        </w:rPr>
        <w:t xml:space="preserve"> pháp sư Cụ Hành nói với Hòa Thượng Hư Vân: “</w:t>
      </w:r>
      <w:r w:rsidRPr="00C64AEE">
        <w:rPr>
          <w:rFonts w:ascii="Times New Roman" w:eastAsia="Times New Roman" w:hAnsi="Times New Roman" w:cs="Times New Roman"/>
          <w:i/>
          <w:color w:val="000000"/>
          <w:sz w:val="26"/>
          <w:szCs w:val="24"/>
        </w:rPr>
        <w:t>Sư phụ ơi! Tháp xây xong rồi, có thể cho con vào ở trước để giữ tháp không?</w:t>
      </w:r>
      <w:r w:rsidRPr="00C64AEE">
        <w:rPr>
          <w:rFonts w:ascii="Times New Roman" w:eastAsia="Times New Roman" w:hAnsi="Times New Roman" w:cs="Times New Roman"/>
          <w:color w:val="000000"/>
          <w:sz w:val="26"/>
          <w:szCs w:val="24"/>
        </w:rPr>
        <w:t>”. Hòa Thượng Hư Vân nói: “</w:t>
      </w:r>
      <w:r w:rsidRPr="00C64AEE">
        <w:rPr>
          <w:rFonts w:ascii="Times New Roman" w:eastAsia="Times New Roman" w:hAnsi="Times New Roman" w:cs="Times New Roman"/>
          <w:i/>
          <w:color w:val="000000"/>
          <w:sz w:val="26"/>
          <w:szCs w:val="24"/>
        </w:rPr>
        <w:t>Nếu ông vãng sanh trước thì ông vào ở trước!</w:t>
      </w:r>
      <w:r w:rsidRPr="00C64AEE">
        <w:rPr>
          <w:rFonts w:ascii="Times New Roman" w:eastAsia="Times New Roman" w:hAnsi="Times New Roman" w:cs="Times New Roman"/>
          <w:color w:val="000000"/>
          <w:sz w:val="26"/>
          <w:szCs w:val="24"/>
        </w:rPr>
        <w:t>”. Một thời gian ngắn sau, ông ngồi sau núi vãng sanh sau đó tự p</w:t>
      </w:r>
      <w:r w:rsidRPr="00C64AEE">
        <w:rPr>
          <w:rFonts w:ascii="Times New Roman" w:eastAsia="Times New Roman" w:hAnsi="Times New Roman" w:cs="Times New Roman"/>
          <w:color w:val="000000"/>
          <w:sz w:val="26"/>
          <w:szCs w:val="24"/>
        </w:rPr>
        <w:t>hát lửa tam muội đốt thân. Người có sức định cao có thể phát ra lửa để tự đốt thân xác. Khi dân làng thấy ánh sáng phát ra rực rỡ phía sau chùa, họ tưởng có hỏa hoạn nên chạy lên xem. Khi Hòa Thượng Hư Vân đến gõ ba tiếng chuông thì thân của pháp sư Cụ Hàn</w:t>
      </w:r>
      <w:r w:rsidRPr="00C64AEE">
        <w:rPr>
          <w:rFonts w:ascii="Times New Roman" w:eastAsia="Times New Roman" w:hAnsi="Times New Roman" w:cs="Times New Roman"/>
          <w:color w:val="000000"/>
          <w:sz w:val="26"/>
          <w:szCs w:val="24"/>
        </w:rPr>
        <w:t xml:space="preserve">h đổ xuống như cát bụi. Ông là người đã chứng được lý nhất tâm bất loạn. Pháp sư Cụ Hành chuyên tâm niệm Phật nên có thể thành tựu đến mức độ như vậy, công phu niệm Phật không hề thấp kém! </w:t>
      </w:r>
    </w:p>
    <w:p w14:paraId="00000014"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color w:val="000000"/>
          <w:sz w:val="26"/>
          <w:szCs w:val="24"/>
        </w:rPr>
        <w:t>Bộ “</w:t>
      </w:r>
      <w:r w:rsidRPr="00C64AEE">
        <w:rPr>
          <w:rFonts w:ascii="Times New Roman" w:eastAsia="Times New Roman" w:hAnsi="Times New Roman" w:cs="Times New Roman"/>
          <w:b/>
          <w:i/>
          <w:color w:val="000000"/>
          <w:sz w:val="26"/>
          <w:szCs w:val="24"/>
        </w:rPr>
        <w:t>Tịnh Độ Thánh Hiền Lục</w:t>
      </w:r>
      <w:r w:rsidRPr="00C64AEE">
        <w:rPr>
          <w:rFonts w:ascii="Times New Roman" w:eastAsia="Times New Roman" w:hAnsi="Times New Roman" w:cs="Times New Roman"/>
          <w:color w:val="000000"/>
          <w:sz w:val="26"/>
          <w:szCs w:val="24"/>
        </w:rPr>
        <w:t>” và cuốn “</w:t>
      </w:r>
      <w:r w:rsidRPr="00C64AEE">
        <w:rPr>
          <w:rFonts w:ascii="Times New Roman" w:eastAsia="Times New Roman" w:hAnsi="Times New Roman" w:cs="Times New Roman"/>
          <w:b/>
          <w:i/>
          <w:color w:val="000000"/>
          <w:sz w:val="26"/>
          <w:szCs w:val="24"/>
        </w:rPr>
        <w:t>Vãng sanh truyện</w:t>
      </w:r>
      <w:r w:rsidRPr="00C64AEE">
        <w:rPr>
          <w:rFonts w:ascii="Times New Roman" w:eastAsia="Times New Roman" w:hAnsi="Times New Roman" w:cs="Times New Roman"/>
          <w:color w:val="000000"/>
          <w:sz w:val="26"/>
          <w:szCs w:val="24"/>
        </w:rPr>
        <w:t>” ghi lại rất</w:t>
      </w:r>
      <w:r w:rsidRPr="00C64AEE">
        <w:rPr>
          <w:rFonts w:ascii="Times New Roman" w:eastAsia="Times New Roman" w:hAnsi="Times New Roman" w:cs="Times New Roman"/>
          <w:color w:val="000000"/>
          <w:sz w:val="26"/>
          <w:szCs w:val="24"/>
        </w:rPr>
        <w:t xml:space="preserve"> nhiều kỳ tích vãng sanh, những nội dung này cũng củng cố niềm tin vào pháp môn Tịnh Độ trong tôi. Hòa Thượng nói: “</w:t>
      </w:r>
      <w:r w:rsidRPr="00C64AEE">
        <w:rPr>
          <w:rFonts w:ascii="Times New Roman" w:eastAsia="Times New Roman" w:hAnsi="Times New Roman" w:cs="Times New Roman"/>
          <w:b/>
          <w:i/>
          <w:color w:val="000000"/>
          <w:sz w:val="26"/>
          <w:szCs w:val="24"/>
        </w:rPr>
        <w:t>Trên “Kinh Đại Tập”, Thích Ca Mâu Ni Phật nói: “Một câu “A Di Đà Phật” là Vô Thượng Thâm Diệu Thiền, là Đại Thần Chú, Đại Minh Chú, Đẳng Đẳn</w:t>
      </w:r>
      <w:r w:rsidRPr="00C64AEE">
        <w:rPr>
          <w:rFonts w:ascii="Times New Roman" w:eastAsia="Times New Roman" w:hAnsi="Times New Roman" w:cs="Times New Roman"/>
          <w:b/>
          <w:i/>
          <w:color w:val="000000"/>
          <w:sz w:val="26"/>
          <w:szCs w:val="24"/>
        </w:rPr>
        <w:t xml:space="preserve">g Chú, Tổng Trì của tất cả các Thần Chú. Một câu “A Di Đà Phật” gồm cả Tam Tạng Kinh Điển”. </w:t>
      </w:r>
      <w:r w:rsidRPr="00C64AEE">
        <w:rPr>
          <w:rFonts w:ascii="Times New Roman" w:eastAsia="Times New Roman" w:hAnsi="Times New Roman" w:cs="Times New Roman"/>
          <w:color w:val="000000"/>
          <w:sz w:val="26"/>
          <w:szCs w:val="24"/>
        </w:rPr>
        <w:t>Câu “</w:t>
      </w:r>
      <w:r w:rsidRPr="00C64AEE">
        <w:rPr>
          <w:rFonts w:ascii="Times New Roman" w:eastAsia="Times New Roman" w:hAnsi="Times New Roman" w:cs="Times New Roman"/>
          <w:b/>
          <w:i/>
          <w:color w:val="000000"/>
          <w:sz w:val="26"/>
          <w:szCs w:val="24"/>
        </w:rPr>
        <w:t>A Di Đà Phật</w:t>
      </w:r>
      <w:r w:rsidRPr="00C64AEE">
        <w:rPr>
          <w:rFonts w:ascii="Times New Roman" w:eastAsia="Times New Roman" w:hAnsi="Times New Roman" w:cs="Times New Roman"/>
          <w:color w:val="000000"/>
          <w:sz w:val="26"/>
          <w:szCs w:val="24"/>
        </w:rPr>
        <w:t>” giúp người thế gian bình ổn tâm, giúp họ khởi lên tâm thiện lành. Trong chữ “</w:t>
      </w:r>
      <w:r w:rsidRPr="00C64AEE">
        <w:rPr>
          <w:rFonts w:ascii="Times New Roman" w:eastAsia="Times New Roman" w:hAnsi="Times New Roman" w:cs="Times New Roman"/>
          <w:b/>
          <w:i/>
          <w:color w:val="000000"/>
          <w:sz w:val="26"/>
          <w:szCs w:val="24"/>
        </w:rPr>
        <w:t>Nam Mô A Di Đà Phật</w:t>
      </w:r>
      <w:r w:rsidRPr="00C64AEE">
        <w:rPr>
          <w:rFonts w:ascii="Times New Roman" w:eastAsia="Times New Roman" w:hAnsi="Times New Roman" w:cs="Times New Roman"/>
          <w:color w:val="000000"/>
          <w:sz w:val="26"/>
          <w:szCs w:val="24"/>
        </w:rPr>
        <w:t>”, chữ “</w:t>
      </w:r>
      <w:r w:rsidRPr="00C64AEE">
        <w:rPr>
          <w:rFonts w:ascii="Times New Roman" w:eastAsia="Times New Roman" w:hAnsi="Times New Roman" w:cs="Times New Roman"/>
          <w:i/>
          <w:color w:val="000000"/>
          <w:sz w:val="26"/>
          <w:szCs w:val="24"/>
        </w:rPr>
        <w:t>Nam Mô</w:t>
      </w:r>
      <w:r w:rsidRPr="00C64AEE">
        <w:rPr>
          <w:rFonts w:ascii="Times New Roman" w:eastAsia="Times New Roman" w:hAnsi="Times New Roman" w:cs="Times New Roman"/>
          <w:color w:val="000000"/>
          <w:sz w:val="26"/>
          <w:szCs w:val="24"/>
        </w:rPr>
        <w:t>” nghĩa là quy y, cung kính quay về</w:t>
      </w:r>
      <w:r w:rsidRPr="00C64AEE">
        <w:rPr>
          <w:rFonts w:ascii="Times New Roman" w:eastAsia="Times New Roman" w:hAnsi="Times New Roman" w:cs="Times New Roman"/>
          <w:color w:val="000000"/>
          <w:sz w:val="26"/>
          <w:szCs w:val="24"/>
        </w:rPr>
        <w:t xml:space="preserve"> nương tựa. Chữ “</w:t>
      </w:r>
      <w:r w:rsidRPr="00C64AEE">
        <w:rPr>
          <w:rFonts w:ascii="Times New Roman" w:eastAsia="Times New Roman" w:hAnsi="Times New Roman" w:cs="Times New Roman"/>
          <w:b/>
          <w:i/>
          <w:color w:val="000000"/>
          <w:sz w:val="26"/>
          <w:szCs w:val="24"/>
        </w:rPr>
        <w:t>A Di Đà Phật</w:t>
      </w:r>
      <w:r w:rsidRPr="00C64AEE">
        <w:rPr>
          <w:rFonts w:ascii="Times New Roman" w:eastAsia="Times New Roman" w:hAnsi="Times New Roman" w:cs="Times New Roman"/>
          <w:color w:val="000000"/>
          <w:sz w:val="26"/>
          <w:szCs w:val="24"/>
        </w:rPr>
        <w:t>” là vô lượng thọ, vô lượng quang, vô lượng giác.</w:t>
      </w:r>
    </w:p>
    <w:p w14:paraId="00000015" w14:textId="77777777" w:rsidR="00E34130" w:rsidRPr="00C64AEE" w:rsidRDefault="00CA3E06" w:rsidP="00CA3E06">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64AEE">
        <w:rPr>
          <w:rFonts w:ascii="Times New Roman" w:eastAsia="Times New Roman" w:hAnsi="Times New Roman" w:cs="Times New Roman"/>
          <w:b/>
          <w:i/>
          <w:color w:val="000000"/>
          <w:sz w:val="26"/>
          <w:szCs w:val="24"/>
        </w:rPr>
        <w:t>Hòa Thượng nói: “</w:t>
      </w:r>
      <w:r w:rsidRPr="00C64AEE">
        <w:rPr>
          <w:rFonts w:ascii="Times New Roman" w:eastAsia="Times New Roman" w:hAnsi="Times New Roman" w:cs="Times New Roman"/>
          <w:b/>
          <w:i/>
          <w:sz w:val="26"/>
          <w:szCs w:val="24"/>
        </w:rPr>
        <w:t>Câu niệm của các</w:t>
      </w:r>
      <w:r w:rsidRPr="00C64AEE">
        <w:rPr>
          <w:rFonts w:ascii="Times New Roman" w:eastAsia="Times New Roman" w:hAnsi="Times New Roman" w:cs="Times New Roman"/>
          <w:b/>
          <w:i/>
          <w:color w:val="000000"/>
          <w:sz w:val="26"/>
          <w:szCs w:val="24"/>
        </w:rPr>
        <w:t xml:space="preserve"> tôn giáo cũng bắt đầu bằng chữ “A”. </w:t>
      </w:r>
      <w:r w:rsidRPr="00C64AEE">
        <w:rPr>
          <w:rFonts w:ascii="Times New Roman" w:eastAsia="Times New Roman" w:hAnsi="Times New Roman" w:cs="Times New Roman"/>
          <w:color w:val="000000"/>
          <w:sz w:val="26"/>
          <w:szCs w:val="24"/>
        </w:rPr>
        <w:t>Chữ “</w:t>
      </w:r>
      <w:r w:rsidRPr="00C64AEE">
        <w:rPr>
          <w:rFonts w:ascii="Times New Roman" w:eastAsia="Times New Roman" w:hAnsi="Times New Roman" w:cs="Times New Roman"/>
          <w:i/>
          <w:color w:val="000000"/>
          <w:sz w:val="26"/>
          <w:szCs w:val="24"/>
        </w:rPr>
        <w:t>A</w:t>
      </w:r>
      <w:r w:rsidRPr="00C64AEE">
        <w:rPr>
          <w:rFonts w:ascii="Times New Roman" w:eastAsia="Times New Roman" w:hAnsi="Times New Roman" w:cs="Times New Roman"/>
          <w:color w:val="000000"/>
          <w:sz w:val="26"/>
          <w:szCs w:val="24"/>
        </w:rPr>
        <w:t>” là pháp thân, ứng thân, hóa thân của chúng ta. Chúng ta niệm chữ “</w:t>
      </w:r>
      <w:r w:rsidRPr="00C64AEE">
        <w:rPr>
          <w:rFonts w:ascii="Times New Roman" w:eastAsia="Times New Roman" w:hAnsi="Times New Roman" w:cs="Times New Roman"/>
          <w:i/>
          <w:color w:val="000000"/>
          <w:sz w:val="26"/>
          <w:szCs w:val="24"/>
        </w:rPr>
        <w:t>A</w:t>
      </w:r>
      <w:r w:rsidRPr="00C64AEE">
        <w:rPr>
          <w:rFonts w:ascii="Times New Roman" w:eastAsia="Times New Roman" w:hAnsi="Times New Roman" w:cs="Times New Roman"/>
          <w:color w:val="000000"/>
          <w:sz w:val="26"/>
          <w:szCs w:val="24"/>
        </w:rPr>
        <w:t>” là chúng ta trở về với pháp th</w:t>
      </w:r>
      <w:r w:rsidRPr="00C64AEE">
        <w:rPr>
          <w:rFonts w:ascii="Times New Roman" w:eastAsia="Times New Roman" w:hAnsi="Times New Roman" w:cs="Times New Roman"/>
          <w:color w:val="000000"/>
          <w:sz w:val="26"/>
          <w:szCs w:val="24"/>
        </w:rPr>
        <w:t>ân vĩnh hằng, bất biến của mình. Bài hôm nay, Hòa Thượng nhắc chúng ta quay về với pháp giới nhất chân, chữ “</w:t>
      </w:r>
      <w:r w:rsidRPr="00C64AEE">
        <w:rPr>
          <w:rFonts w:ascii="Times New Roman" w:eastAsia="Times New Roman" w:hAnsi="Times New Roman" w:cs="Times New Roman"/>
          <w:i/>
          <w:color w:val="000000"/>
          <w:sz w:val="26"/>
          <w:szCs w:val="24"/>
        </w:rPr>
        <w:t>A</w:t>
      </w:r>
      <w:r w:rsidRPr="00C64AEE">
        <w:rPr>
          <w:rFonts w:ascii="Times New Roman" w:eastAsia="Times New Roman" w:hAnsi="Times New Roman" w:cs="Times New Roman"/>
          <w:color w:val="000000"/>
          <w:sz w:val="26"/>
          <w:szCs w:val="24"/>
        </w:rPr>
        <w:t>” chính là biểu thị cho pháp giới nhất chân!</w:t>
      </w:r>
    </w:p>
    <w:p w14:paraId="00000016" w14:textId="77777777" w:rsidR="00E34130" w:rsidRPr="00C64AEE" w:rsidRDefault="00CA3E06" w:rsidP="00CA3E0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64AEE">
        <w:rPr>
          <w:rFonts w:ascii="Times New Roman" w:eastAsia="Times New Roman" w:hAnsi="Times New Roman" w:cs="Times New Roman"/>
          <w:b/>
          <w:i/>
          <w:color w:val="000000"/>
          <w:sz w:val="26"/>
          <w:szCs w:val="24"/>
        </w:rPr>
        <w:t>*****************************</w:t>
      </w:r>
    </w:p>
    <w:p w14:paraId="00000017" w14:textId="77777777" w:rsidR="00E34130" w:rsidRPr="00C64AEE" w:rsidRDefault="00CA3E06" w:rsidP="00CA3E0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64AEE">
        <w:rPr>
          <w:rFonts w:ascii="Times New Roman" w:eastAsia="Times New Roman" w:hAnsi="Times New Roman" w:cs="Times New Roman"/>
          <w:b/>
          <w:color w:val="000000"/>
          <w:sz w:val="26"/>
          <w:szCs w:val="24"/>
        </w:rPr>
        <w:t>Nam Mô A Di Đà Phật</w:t>
      </w:r>
    </w:p>
    <w:p w14:paraId="00000018" w14:textId="77777777" w:rsidR="00E34130" w:rsidRPr="00C64AEE" w:rsidRDefault="00CA3E06" w:rsidP="00CA3E0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64AEE">
        <w:rPr>
          <w:rFonts w:ascii="Times New Roman" w:eastAsia="Times New Roman" w:hAnsi="Times New Roman" w:cs="Times New Roman"/>
          <w:i/>
          <w:color w:val="000000"/>
          <w:sz w:val="26"/>
          <w:szCs w:val="24"/>
        </w:rPr>
        <w:t>Chúng con xin tùy hỷ công đức của Thầy và tất cả các Thầy Cô!</w:t>
      </w:r>
    </w:p>
    <w:p w14:paraId="0D5FD39F" w14:textId="77777777" w:rsidR="00104CF2" w:rsidRDefault="00CA3E06" w:rsidP="00CA3E06">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64AEE">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C64AEE">
        <w:rPr>
          <w:rFonts w:ascii="Times New Roman" w:eastAsia="Times New Roman" w:hAnsi="Times New Roman" w:cs="Times New Roman"/>
          <w:i/>
          <w:color w:val="000000"/>
          <w:sz w:val="26"/>
          <w:szCs w:val="24"/>
        </w:rPr>
        <w:t>gười!</w:t>
      </w:r>
    </w:p>
    <w:p w14:paraId="0000001B" w14:textId="24528909" w:rsidR="00E34130" w:rsidRPr="00C64AEE" w:rsidRDefault="00E34130" w:rsidP="00CA3E06">
      <w:pPr>
        <w:spacing w:after="160"/>
        <w:ind w:left="1" w:hanging="3"/>
        <w:jc w:val="both"/>
        <w:rPr>
          <w:rFonts w:ascii="Times New Roman" w:hAnsi="Times New Roman" w:cs="Times New Roman"/>
          <w:sz w:val="26"/>
        </w:rPr>
      </w:pPr>
    </w:p>
    <w:sectPr w:rsidR="00E34130" w:rsidRPr="00C64AEE" w:rsidSect="00C64AEE">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94CA" w14:textId="77777777" w:rsidR="00000000" w:rsidRDefault="00CA3E06">
      <w:pPr>
        <w:spacing w:after="0" w:line="240" w:lineRule="auto"/>
        <w:ind w:left="0" w:hanging="2"/>
      </w:pPr>
      <w:r>
        <w:separator/>
      </w:r>
    </w:p>
  </w:endnote>
  <w:endnote w:type="continuationSeparator" w:id="0">
    <w:p w14:paraId="205DC11A" w14:textId="77777777" w:rsidR="00000000" w:rsidRDefault="00CA3E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620F1B7A" w:rsidR="00E34130" w:rsidRDefault="00CA3E06">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C64AEE">
      <w:rPr>
        <w:noProof/>
        <w:color w:val="000000"/>
      </w:rPr>
      <w:t>1</w:t>
    </w:r>
    <w:r>
      <w:rPr>
        <w:color w:val="000000"/>
      </w:rPr>
      <w:fldChar w:fldCharType="end"/>
    </w:r>
  </w:p>
  <w:p w14:paraId="0000001D" w14:textId="77777777" w:rsidR="00E34130" w:rsidRDefault="00E34130">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9DBF" w14:textId="77777777" w:rsidR="00000000" w:rsidRDefault="00CA3E06">
      <w:pPr>
        <w:spacing w:after="0" w:line="240" w:lineRule="auto"/>
        <w:ind w:left="0" w:hanging="2"/>
      </w:pPr>
      <w:r>
        <w:separator/>
      </w:r>
    </w:p>
  </w:footnote>
  <w:footnote w:type="continuationSeparator" w:id="0">
    <w:p w14:paraId="1B733E4E" w14:textId="77777777" w:rsidR="00000000" w:rsidRDefault="00CA3E06">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30"/>
    <w:rsid w:val="00104CF2"/>
    <w:rsid w:val="00C64AEE"/>
    <w:rsid w:val="00CA3E06"/>
    <w:rsid w:val="00E3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C5029-43D9-4564-AA52-EEA857B5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hCwy2vWo88jPAOrrHc5vu4IYZw==">AMUW2mVLfwG7jGcG8X9NKAJC9FYA4Z7X6EVeD3emYD+nXNARCuIl+foItpV0GGKZ2Sf7FzwQ0tBFWgX5JTv5HioMvQCaqjPUHTPTMZOSX6ZFxIJHBug/Y7A=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2023-04-09T21:55:00Z</dcterms:created>
  <dcterms:modified xsi:type="dcterms:W3CDTF">2023-04-10T08:23:00Z</dcterms:modified>
</cp:coreProperties>
</file>